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exact"/>
        <w:jc w:val="center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 xml:space="preserve"> </w:t>
      </w:r>
      <w:r>
        <w:rPr>
          <w:rFonts w:ascii="仿宋_GB2312" w:hAnsi="仿宋" w:eastAsia="仿宋_GB2312"/>
          <w:b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b/>
          <w:sz w:val="28"/>
          <w:szCs w:val="28"/>
        </w:rPr>
        <w:t>中南财经政法大学会计学院（会硕中心）</w:t>
      </w:r>
    </w:p>
    <w:p>
      <w:pPr>
        <w:spacing w:after="156" w:afterLines="50" w:line="360" w:lineRule="exact"/>
        <w:jc w:val="center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第十</w:t>
      </w:r>
      <w:r>
        <w:rPr>
          <w:rFonts w:hint="eastAsia" w:ascii="仿宋_GB2312" w:hAnsi="仿宋" w:eastAsia="仿宋_GB2312"/>
          <w:b/>
          <w:sz w:val="28"/>
          <w:szCs w:val="28"/>
          <w:lang w:eastAsia="zh-Hans"/>
        </w:rPr>
        <w:t>七</w:t>
      </w:r>
      <w:r>
        <w:rPr>
          <w:rFonts w:hint="eastAsia" w:ascii="仿宋_GB2312" w:hAnsi="仿宋" w:eastAsia="仿宋_GB2312"/>
          <w:b/>
          <w:sz w:val="28"/>
          <w:szCs w:val="28"/>
        </w:rPr>
        <w:t>届研究生会主席团候选人简况表</w:t>
      </w:r>
    </w:p>
    <w:tbl>
      <w:tblPr>
        <w:tblStyle w:val="4"/>
        <w:tblW w:w="85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1232"/>
        <w:gridCol w:w="890"/>
        <w:gridCol w:w="883"/>
        <w:gridCol w:w="538"/>
        <w:gridCol w:w="338"/>
        <w:gridCol w:w="1197"/>
        <w:gridCol w:w="1260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2" w:type="dxa"/>
            <w:vAlign w:val="center"/>
          </w:tcPr>
          <w:p>
            <w:pPr>
              <w:spacing w:before="156" w:beforeLines="50" w:after="120"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1232" w:type="dxa"/>
            <w:vAlign w:val="center"/>
          </w:tcPr>
          <w:p>
            <w:pPr>
              <w:spacing w:before="156" w:beforeLines="50" w:after="120" w:line="360" w:lineRule="exact"/>
              <w:jc w:val="center"/>
              <w:rPr>
                <w:rFonts w:ascii="仿宋_GB2312" w:hAnsi="仿宋" w:eastAsia="仿宋_GB2312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Hans"/>
              </w:rPr>
              <w:t>乐舒恬</w:t>
            </w:r>
          </w:p>
        </w:tc>
        <w:tc>
          <w:tcPr>
            <w:tcW w:w="890" w:type="dxa"/>
            <w:vAlign w:val="center"/>
          </w:tcPr>
          <w:p>
            <w:pPr>
              <w:spacing w:before="156" w:beforeLines="50" w:after="120"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性别</w:t>
            </w:r>
          </w:p>
        </w:tc>
        <w:tc>
          <w:tcPr>
            <w:tcW w:w="883" w:type="dxa"/>
            <w:vAlign w:val="center"/>
          </w:tcPr>
          <w:p>
            <w:pPr>
              <w:spacing w:before="156" w:beforeLines="50" w:after="120" w:line="360" w:lineRule="exact"/>
              <w:jc w:val="center"/>
              <w:rPr>
                <w:rFonts w:ascii="仿宋_GB2312" w:hAnsi="仿宋" w:eastAsia="仿宋_GB2312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Hans"/>
              </w:rPr>
              <w:t>女</w:t>
            </w:r>
          </w:p>
        </w:tc>
        <w:tc>
          <w:tcPr>
            <w:tcW w:w="876" w:type="dxa"/>
            <w:gridSpan w:val="2"/>
            <w:vAlign w:val="center"/>
          </w:tcPr>
          <w:p>
            <w:pPr>
              <w:spacing w:before="156" w:beforeLines="50" w:after="120"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年龄</w:t>
            </w:r>
          </w:p>
        </w:tc>
        <w:tc>
          <w:tcPr>
            <w:tcW w:w="1197" w:type="dxa"/>
            <w:vAlign w:val="center"/>
          </w:tcPr>
          <w:p>
            <w:pPr>
              <w:spacing w:before="156" w:beforeLines="50" w:after="120"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</w:t>
            </w:r>
            <w:r>
              <w:rPr>
                <w:rFonts w:ascii="仿宋_GB2312" w:hAnsi="仿宋" w:eastAsia="仿宋_GB2312"/>
                <w:sz w:val="24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>
            <w:pPr>
              <w:spacing w:before="156" w:beforeLines="50" w:after="120"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政治面貌</w:t>
            </w:r>
          </w:p>
        </w:tc>
        <w:tc>
          <w:tcPr>
            <w:tcW w:w="1265" w:type="dxa"/>
            <w:vAlign w:val="center"/>
          </w:tcPr>
          <w:p>
            <w:pPr>
              <w:spacing w:before="156" w:beforeLines="50" w:after="120"/>
              <w:jc w:val="center"/>
              <w:rPr>
                <w:rFonts w:ascii="仿宋_GB2312" w:hAnsi="仿宋" w:eastAsia="仿宋_GB2312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Hans"/>
              </w:rPr>
              <w:t>共青团员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2134" w:type="dxa"/>
            <w:gridSpan w:val="2"/>
            <w:vAlign w:val="center"/>
          </w:tcPr>
          <w:p>
            <w:pPr>
              <w:spacing w:before="156" w:beforeLines="50" w:after="120"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所在班级</w:t>
            </w:r>
          </w:p>
        </w:tc>
        <w:tc>
          <w:tcPr>
            <w:tcW w:w="2311" w:type="dxa"/>
            <w:gridSpan w:val="3"/>
            <w:vAlign w:val="center"/>
          </w:tcPr>
          <w:p>
            <w:pPr>
              <w:spacing w:before="156" w:beforeLines="50" w:after="120" w:line="360" w:lineRule="exact"/>
              <w:jc w:val="center"/>
              <w:rPr>
                <w:rFonts w:ascii="仿宋_GB2312" w:hAnsi="仿宋" w:eastAsia="仿宋_GB2312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</w:t>
            </w:r>
            <w:r>
              <w:rPr>
                <w:rFonts w:ascii="仿宋_GB2312" w:hAnsi="仿宋" w:eastAsia="仿宋_GB2312"/>
                <w:sz w:val="24"/>
                <w:szCs w:val="24"/>
              </w:rPr>
              <w:t>022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级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Hans"/>
              </w:rPr>
              <w:t>会计学硕</w:t>
            </w:r>
          </w:p>
        </w:tc>
        <w:tc>
          <w:tcPr>
            <w:tcW w:w="1535" w:type="dxa"/>
            <w:gridSpan w:val="2"/>
            <w:vAlign w:val="center"/>
          </w:tcPr>
          <w:p>
            <w:pPr>
              <w:spacing w:before="156" w:beforeLines="50" w:after="120"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现任职务</w:t>
            </w:r>
          </w:p>
        </w:tc>
        <w:tc>
          <w:tcPr>
            <w:tcW w:w="2525" w:type="dxa"/>
            <w:gridSpan w:val="2"/>
            <w:vAlign w:val="center"/>
          </w:tcPr>
          <w:p>
            <w:pPr>
              <w:spacing w:before="156" w:beforeLines="50" w:after="120"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Hans"/>
              </w:rPr>
              <w:t>秘书处部长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4445" w:type="dxa"/>
            <w:gridSpan w:val="5"/>
            <w:vAlign w:val="center"/>
          </w:tcPr>
          <w:p>
            <w:pPr>
              <w:spacing w:before="156" w:beforeLines="50" w:after="120"/>
              <w:jc w:val="center"/>
              <w:rPr>
                <w:rFonts w:ascii="仿宋_GB2312" w:hAnsi="仿宋" w:eastAsia="仿宋_GB2312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20</w:t>
            </w:r>
            <w:r>
              <w:rPr>
                <w:rFonts w:ascii="仿宋_GB2312" w:hAnsi="仿宋" w:eastAsia="仿宋_GB2312"/>
                <w:sz w:val="24"/>
                <w:szCs w:val="24"/>
              </w:rPr>
              <w:t>22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-202</w:t>
            </w:r>
            <w:r>
              <w:rPr>
                <w:rFonts w:ascii="仿宋_GB2312" w:hAnsi="仿宋" w:eastAsia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学年课程成绩</w:t>
            </w:r>
          </w:p>
        </w:tc>
        <w:tc>
          <w:tcPr>
            <w:tcW w:w="4060" w:type="dxa"/>
            <w:gridSpan w:val="4"/>
            <w:vAlign w:val="center"/>
          </w:tcPr>
          <w:p>
            <w:pPr>
              <w:spacing w:before="156" w:beforeLines="50" w:after="120"/>
              <w:jc w:val="center"/>
              <w:rPr>
                <w:rFonts w:hint="default" w:ascii="仿宋_GB2312" w:hAnsi="仿宋" w:eastAsia="仿宋_GB2312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Cs w:val="24"/>
                <w:lang w:val="en-US" w:eastAsia="zh-CN"/>
              </w:rPr>
              <w:t>86.69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1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 要 事 迹</w:t>
            </w:r>
          </w:p>
        </w:tc>
        <w:tc>
          <w:tcPr>
            <w:tcW w:w="7603" w:type="dxa"/>
            <w:gridSpan w:val="8"/>
          </w:tcPr>
          <w:p>
            <w:pPr>
              <w:spacing w:line="360" w:lineRule="exact"/>
              <w:ind w:firstLine="480" w:firstLineChars="200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Hans"/>
              </w:rPr>
              <w:t>研究生期间，我担任秘书处部长，负责部门日常工作。对外交流方面，进行校-院级研会和全院各年级的沟通超过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40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Hans"/>
              </w:rPr>
              <w:t>次；对内支持方面，完成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4次报销工作共计14个项目，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Hans"/>
              </w:rPr>
              <w:t>负责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Hans"/>
              </w:rPr>
              <w:t>次会计学院研会考核工作报告以及优秀研会的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申报，整理材料合计超600页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重新修订了《会院研会秘书处报账须知(最新)》，优化报销全流程。</w:t>
            </w:r>
          </w:p>
          <w:p>
            <w:pPr>
              <w:spacing w:line="36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Hans"/>
              </w:rPr>
              <w:t>本科期间曾担任会计学院团委宣传部主任和班委。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7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曾 获 奖 励</w:t>
            </w:r>
          </w:p>
        </w:tc>
        <w:tc>
          <w:tcPr>
            <w:tcW w:w="7603" w:type="dxa"/>
            <w:gridSpan w:val="8"/>
          </w:tcPr>
          <w:p>
            <w:pPr>
              <w:spacing w:line="360" w:lineRule="exact"/>
              <w:ind w:firstLine="480" w:firstLineChars="200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研究生期间，获一等奖学金；五四表彰中，获评校级“优秀学生干部”。</w:t>
            </w:r>
          </w:p>
          <w:p>
            <w:pPr>
              <w:spacing w:line="360" w:lineRule="exact"/>
              <w:ind w:firstLine="480" w:firstLineChars="200"/>
              <w:rPr>
                <w:rFonts w:hint="eastAsia" w:ascii="仿宋_GB2312" w:hAnsi="仿宋" w:eastAsia="仿宋_GB2312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本科期间，曾获“国家奖学金”、“优秀学生一等奖学金”等奖学金；曾获“社会实践先进个人”、“优秀学生干部”、“优秀共青团员”、“三好学生”等荣誉称号。在大学生英语竞赛中获得省级二等奖、三等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7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工作计划</w:t>
            </w:r>
          </w:p>
        </w:tc>
        <w:tc>
          <w:tcPr>
            <w:tcW w:w="7603" w:type="dxa"/>
            <w:gridSpan w:val="8"/>
          </w:tcPr>
          <w:p>
            <w:pPr>
              <w:spacing w:line="360" w:lineRule="exact"/>
              <w:ind w:firstLine="480" w:firstLineChars="200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以会计学院的研究生同学为中心，为广大研究生提供良好的学习与生活环境，促进研究生自身发展与综合素质的提升。继续发挥研究生会的纽带作用，架好各学院以及本院学生之间的沟通桥梁，提供更加丰富多彩的活动和交流的平台。</w:t>
            </w:r>
          </w:p>
          <w:p>
            <w:pPr>
              <w:spacing w:line="360" w:lineRule="exact"/>
              <w:ind w:firstLine="480" w:firstLineChars="200"/>
              <w:rPr>
                <w:rFonts w:ascii="仿宋_GB2312" w:hAnsi="仿宋" w:eastAsia="仿宋_GB2312"/>
                <w:szCs w:val="24"/>
                <w:lang w:eastAsia="zh-Hans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在未来的工作中，研会的各部门内与其他学院将展开更紧密的合作与联系，为同学们提供更好的学术与就业服务，同时举办各类生活与文体活动，均衡学习与生活的空间，以丰富同学们的研究生生活。</w:t>
            </w:r>
          </w:p>
          <w:p>
            <w:pPr>
              <w:spacing w:line="360" w:lineRule="exact"/>
              <w:rPr>
                <w:rFonts w:ascii="仿宋_GB2312" w:hAnsi="仿宋" w:eastAsia="仿宋_GB2312"/>
                <w:szCs w:val="24"/>
                <w:lang w:eastAsia="zh-Hans"/>
              </w:rPr>
            </w:pPr>
          </w:p>
        </w:tc>
      </w:tr>
    </w:tbl>
    <w:p>
      <w:pPr>
        <w:spacing w:after="156" w:afterLines="50" w:line="360" w:lineRule="exact"/>
        <w:jc w:val="righ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8"/>
        </w:rPr>
        <w:t>会计学院（会硕中心）</w:t>
      </w:r>
    </w:p>
    <w:p>
      <w:pPr>
        <w:spacing w:line="360" w:lineRule="exact"/>
        <w:jc w:val="righ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二〇二</w:t>
      </w:r>
      <w:r>
        <w:rPr>
          <w:rFonts w:hint="eastAsia" w:ascii="仿宋_GB2312" w:hAnsi="仿宋" w:eastAsia="仿宋_GB2312"/>
          <w:sz w:val="24"/>
          <w:szCs w:val="24"/>
          <w:lang w:eastAsia="zh-Hans"/>
        </w:rPr>
        <w:t>三</w:t>
      </w:r>
      <w:r>
        <w:rPr>
          <w:rFonts w:hint="eastAsia" w:ascii="仿宋_GB2312" w:hAnsi="仿宋" w:eastAsia="仿宋_GB2312"/>
          <w:sz w:val="24"/>
          <w:szCs w:val="24"/>
        </w:rPr>
        <w:t>年九月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oNotDisplayPageBoundaries w:val="1"/>
  <w:documentProtection w:enforcement="0"/>
  <w:defaultTabStop w:val="720"/>
  <w:noPunctuationKerning w:val="1"/>
  <w:characterSpacingControl w:val="doNotCompress"/>
  <w:footnotePr>
    <w:footnote w:id="0"/>
    <w:footnote w:id="1"/>
  </w:foot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FjOWVmYjQ2ZTc4OGJlNDdkYWRiM2JhNzdiZjBmNTYifQ=="/>
  </w:docVars>
  <w:rsids>
    <w:rsidRoot w:val="00A67F3F"/>
    <w:rsid w:val="000924BB"/>
    <w:rsid w:val="000D512B"/>
    <w:rsid w:val="00294FF5"/>
    <w:rsid w:val="002A71B9"/>
    <w:rsid w:val="003D5CD3"/>
    <w:rsid w:val="00401EC2"/>
    <w:rsid w:val="004C64AD"/>
    <w:rsid w:val="00662984"/>
    <w:rsid w:val="00A16488"/>
    <w:rsid w:val="00A67F3F"/>
    <w:rsid w:val="00A712A2"/>
    <w:rsid w:val="00A71488"/>
    <w:rsid w:val="00CC1BFE"/>
    <w:rsid w:val="00D607D2"/>
    <w:rsid w:val="00EB59E3"/>
    <w:rsid w:val="077F568C"/>
    <w:rsid w:val="0A4D0CD8"/>
    <w:rsid w:val="0ACC485F"/>
    <w:rsid w:val="0DDD63FF"/>
    <w:rsid w:val="0EE9C443"/>
    <w:rsid w:val="0EF1BF44"/>
    <w:rsid w:val="1CC71205"/>
    <w:rsid w:val="1EE79AD1"/>
    <w:rsid w:val="1F7DAB31"/>
    <w:rsid w:val="25D7445C"/>
    <w:rsid w:val="25DE0090"/>
    <w:rsid w:val="25F71B51"/>
    <w:rsid w:val="267F4C7B"/>
    <w:rsid w:val="289D419E"/>
    <w:rsid w:val="28BF2CEB"/>
    <w:rsid w:val="2F97B0E7"/>
    <w:rsid w:val="2FEC13C5"/>
    <w:rsid w:val="31DFDE1C"/>
    <w:rsid w:val="36F4EB17"/>
    <w:rsid w:val="373B672E"/>
    <w:rsid w:val="376F0B4A"/>
    <w:rsid w:val="3B5ED500"/>
    <w:rsid w:val="3D9FDE33"/>
    <w:rsid w:val="3DAD696C"/>
    <w:rsid w:val="3DBB3529"/>
    <w:rsid w:val="3DBC1437"/>
    <w:rsid w:val="3E7DC380"/>
    <w:rsid w:val="3EDF6B7E"/>
    <w:rsid w:val="3EFD8F60"/>
    <w:rsid w:val="3F378F32"/>
    <w:rsid w:val="3FA776EB"/>
    <w:rsid w:val="3FC79D0A"/>
    <w:rsid w:val="4DDF8C65"/>
    <w:rsid w:val="4FDB7F53"/>
    <w:rsid w:val="4FFB9B6A"/>
    <w:rsid w:val="575F6A7D"/>
    <w:rsid w:val="586F23E7"/>
    <w:rsid w:val="5A4E54D4"/>
    <w:rsid w:val="5AE33EED"/>
    <w:rsid w:val="5BDF91FB"/>
    <w:rsid w:val="5DF857DC"/>
    <w:rsid w:val="5E7245B0"/>
    <w:rsid w:val="5E73DE66"/>
    <w:rsid w:val="5FE014FA"/>
    <w:rsid w:val="5FF4B6DF"/>
    <w:rsid w:val="5FF7B38A"/>
    <w:rsid w:val="66D7E40C"/>
    <w:rsid w:val="677F1059"/>
    <w:rsid w:val="67FEF0BA"/>
    <w:rsid w:val="6BF97A3D"/>
    <w:rsid w:val="6BFD79AC"/>
    <w:rsid w:val="6CA7DF11"/>
    <w:rsid w:val="6D1FB0DF"/>
    <w:rsid w:val="6EBF0B24"/>
    <w:rsid w:val="6EED35D0"/>
    <w:rsid w:val="6EF5583E"/>
    <w:rsid w:val="6F5D1457"/>
    <w:rsid w:val="6FBBBCF0"/>
    <w:rsid w:val="6FBFF378"/>
    <w:rsid w:val="6FDEF4B7"/>
    <w:rsid w:val="6FFD37AC"/>
    <w:rsid w:val="71AF6DA0"/>
    <w:rsid w:val="73DA8331"/>
    <w:rsid w:val="74C7E733"/>
    <w:rsid w:val="759D5E94"/>
    <w:rsid w:val="765FC1F3"/>
    <w:rsid w:val="776F5B97"/>
    <w:rsid w:val="77BCBA42"/>
    <w:rsid w:val="77BEC623"/>
    <w:rsid w:val="77DB642B"/>
    <w:rsid w:val="77FF89DE"/>
    <w:rsid w:val="79B2560F"/>
    <w:rsid w:val="79EDC5D0"/>
    <w:rsid w:val="7A6B7600"/>
    <w:rsid w:val="7B6E399F"/>
    <w:rsid w:val="7BB5B509"/>
    <w:rsid w:val="7BDDC14F"/>
    <w:rsid w:val="7BEB50D3"/>
    <w:rsid w:val="7BEED955"/>
    <w:rsid w:val="7D6E6E6C"/>
    <w:rsid w:val="7DDF2B1C"/>
    <w:rsid w:val="7DF4807A"/>
    <w:rsid w:val="7DF5C365"/>
    <w:rsid w:val="7DFBEB6D"/>
    <w:rsid w:val="7DFDB847"/>
    <w:rsid w:val="7EBD129D"/>
    <w:rsid w:val="7EFFD4C7"/>
    <w:rsid w:val="7EFFF7B8"/>
    <w:rsid w:val="7F4FE150"/>
    <w:rsid w:val="7F6AB930"/>
    <w:rsid w:val="7F7B483A"/>
    <w:rsid w:val="7FB747DE"/>
    <w:rsid w:val="7FBF38AA"/>
    <w:rsid w:val="7FBFB40B"/>
    <w:rsid w:val="7FCFCD99"/>
    <w:rsid w:val="7FD7676C"/>
    <w:rsid w:val="7FE758C6"/>
    <w:rsid w:val="7FF94CA1"/>
    <w:rsid w:val="7FF9890C"/>
    <w:rsid w:val="7FFF27E6"/>
    <w:rsid w:val="87DE97EA"/>
    <w:rsid w:val="8FFE666D"/>
    <w:rsid w:val="953F2932"/>
    <w:rsid w:val="9B6D6583"/>
    <w:rsid w:val="9B7B28E4"/>
    <w:rsid w:val="9D1D23E5"/>
    <w:rsid w:val="9E7D299F"/>
    <w:rsid w:val="9FCCB263"/>
    <w:rsid w:val="9FEE3F21"/>
    <w:rsid w:val="9FEF4ECD"/>
    <w:rsid w:val="A8FE6B87"/>
    <w:rsid w:val="ABEB0142"/>
    <w:rsid w:val="AF57267C"/>
    <w:rsid w:val="AFFE3EE7"/>
    <w:rsid w:val="B5BF30F6"/>
    <w:rsid w:val="B5DDFE0F"/>
    <w:rsid w:val="B7E7EA2B"/>
    <w:rsid w:val="B9BF49D6"/>
    <w:rsid w:val="BAAF5265"/>
    <w:rsid w:val="BB4BC26D"/>
    <w:rsid w:val="BBFEE6D8"/>
    <w:rsid w:val="BBFFD5A6"/>
    <w:rsid w:val="BC7BEEC0"/>
    <w:rsid w:val="BCBF1B4E"/>
    <w:rsid w:val="BCE6109C"/>
    <w:rsid w:val="BD7F6FB4"/>
    <w:rsid w:val="BDFE320C"/>
    <w:rsid w:val="BEF6EC0A"/>
    <w:rsid w:val="BF3864C0"/>
    <w:rsid w:val="BFEF8D5C"/>
    <w:rsid w:val="BFFBB747"/>
    <w:rsid w:val="BFFBBB9E"/>
    <w:rsid w:val="BFFF7CFC"/>
    <w:rsid w:val="BFFFCABA"/>
    <w:rsid w:val="C7FE8F38"/>
    <w:rsid w:val="CBBFC4C6"/>
    <w:rsid w:val="CCDBAB10"/>
    <w:rsid w:val="CDDFE55F"/>
    <w:rsid w:val="CE7D3BE7"/>
    <w:rsid w:val="D3EBE1A0"/>
    <w:rsid w:val="D9BF89BB"/>
    <w:rsid w:val="DA5ED0A4"/>
    <w:rsid w:val="DADB5842"/>
    <w:rsid w:val="DB3EDA83"/>
    <w:rsid w:val="DBDFF3DA"/>
    <w:rsid w:val="DC7A7BAA"/>
    <w:rsid w:val="DD172EAB"/>
    <w:rsid w:val="DEE3C741"/>
    <w:rsid w:val="DF3F7063"/>
    <w:rsid w:val="DFCBCE44"/>
    <w:rsid w:val="DFDE561E"/>
    <w:rsid w:val="DFDF7BD7"/>
    <w:rsid w:val="E3ACE819"/>
    <w:rsid w:val="E5F96716"/>
    <w:rsid w:val="E67F58F6"/>
    <w:rsid w:val="E771BC2F"/>
    <w:rsid w:val="E77730D3"/>
    <w:rsid w:val="E7795F2E"/>
    <w:rsid w:val="EC8FD51B"/>
    <w:rsid w:val="EDDF13A1"/>
    <w:rsid w:val="EDFD49C8"/>
    <w:rsid w:val="EEBF24C0"/>
    <w:rsid w:val="EF2A1761"/>
    <w:rsid w:val="EF7ED6E2"/>
    <w:rsid w:val="EFAD1D29"/>
    <w:rsid w:val="EFB798B0"/>
    <w:rsid w:val="EFDBCC8B"/>
    <w:rsid w:val="EFEB7B1E"/>
    <w:rsid w:val="EFF8018F"/>
    <w:rsid w:val="EFFF079F"/>
    <w:rsid w:val="F2BE7484"/>
    <w:rsid w:val="F2FD53A3"/>
    <w:rsid w:val="F4FD2BAA"/>
    <w:rsid w:val="F50B13CB"/>
    <w:rsid w:val="F6B72AE2"/>
    <w:rsid w:val="F7D7F135"/>
    <w:rsid w:val="F7FF7753"/>
    <w:rsid w:val="F8DF958A"/>
    <w:rsid w:val="F9D6E12F"/>
    <w:rsid w:val="FB67DC5B"/>
    <w:rsid w:val="FB7DE58D"/>
    <w:rsid w:val="FBADBC27"/>
    <w:rsid w:val="FBEB0B77"/>
    <w:rsid w:val="FBED924C"/>
    <w:rsid w:val="FBFB5CE5"/>
    <w:rsid w:val="FC2B17F3"/>
    <w:rsid w:val="FCFC3F16"/>
    <w:rsid w:val="FD731A71"/>
    <w:rsid w:val="FD7F4D28"/>
    <w:rsid w:val="FDFD1717"/>
    <w:rsid w:val="FDFDAE52"/>
    <w:rsid w:val="FDFF2023"/>
    <w:rsid w:val="FE9DD705"/>
    <w:rsid w:val="FEABBB03"/>
    <w:rsid w:val="FEBF4264"/>
    <w:rsid w:val="FEDF4DEF"/>
    <w:rsid w:val="FEFE37B7"/>
    <w:rsid w:val="FEFF841A"/>
    <w:rsid w:val="FF0E5B79"/>
    <w:rsid w:val="FF37CD61"/>
    <w:rsid w:val="FF6A5116"/>
    <w:rsid w:val="FFB2FF67"/>
    <w:rsid w:val="FFBB5F9B"/>
    <w:rsid w:val="FFDA2DB1"/>
    <w:rsid w:val="FFDB6CD7"/>
    <w:rsid w:val="FFDD7C83"/>
    <w:rsid w:val="FFDE81E5"/>
    <w:rsid w:val="FFE7F0C4"/>
    <w:rsid w:val="FFFE1389"/>
    <w:rsid w:val="FF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宋体"/>
      <w:sz w:val="22"/>
      <w:szCs w:val="22"/>
      <w:lang w:val="en-US" w:eastAsia="zh-CN" w:bidi="ar-SA"/>
    </w:rPr>
  </w:style>
  <w:style w:type="character" w:default="1" w:styleId="13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6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6">
    <w:name w:val="Medium Grid 3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7">
    <w:name w:val="Medium Grid 3 Accent 1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8">
    <w:name w:val="Medium Grid 3 Accent 2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9">
    <w:name w:val="Medium Grid 3 Accent 3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0">
    <w:name w:val="Medium Grid 3 Accent 4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1">
    <w:name w:val="Medium Grid 3 Accent 5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2">
    <w:name w:val="Medium Grid 3 Accent 6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styleId="14">
    <w:name w:val="Emphasis"/>
    <w:basedOn w:val="13"/>
    <w:qFormat/>
    <w:uiPriority w:val="0"/>
    <w:rPr>
      <w:i/>
    </w:rPr>
  </w:style>
  <w:style w:type="character" w:customStyle="1" w:styleId="15">
    <w:name w:val="页眉 字符"/>
    <w:basedOn w:val="13"/>
    <w:link w:val="3"/>
    <w:qFormat/>
    <w:uiPriority w:val="99"/>
    <w:rPr>
      <w:rFonts w:ascii="Tahoma" w:hAnsi="Tahoma"/>
      <w:sz w:val="18"/>
      <w:szCs w:val="18"/>
    </w:rPr>
  </w:style>
  <w:style w:type="character" w:customStyle="1" w:styleId="16">
    <w:name w:val="页脚 字符"/>
    <w:basedOn w:val="13"/>
    <w:link w:val="2"/>
    <w:qFormat/>
    <w:uiPriority w:val="99"/>
    <w:rPr>
      <w:rFonts w:ascii="Tahoma" w:hAnsi="Tahoma"/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591</Words>
  <Characters>607</Characters>
  <Lines>3</Lines>
  <Paragraphs>1</Paragraphs>
  <TotalTime>184</TotalTime>
  <ScaleCrop>false</ScaleCrop>
  <LinksUpToDate>false</LinksUpToDate>
  <CharactersWithSpaces>615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2023-09-04T14:23:00Z</dcterms:created>
  <dc:creator>asus</dc:creator>
  <cp:lastModifiedBy>小尹</cp:lastModifiedBy>
  <cp:lastPrinted>2020-07-09T18:09:00Z</cp:lastPrinted>
  <dcterms:modified xsi:type="dcterms:W3CDTF">2023-09-05T06:18:51Z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eec82c13b55544fe8930d1037b532668</vt:lpwstr>
  </property>
</Properties>
</file>